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6C" w:rsidRPr="00764854" w:rsidRDefault="0037266C" w:rsidP="0037266C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30303"/>
          <w:lang w:eastAsia="ru-RU"/>
        </w:rPr>
      </w:pPr>
      <w:r>
        <w:fldChar w:fldCharType="begin"/>
      </w:r>
      <w:r>
        <w:instrText>HYPERLINK "https://yadi.sk/i/nRmylqD2TjyMzg"</w:instrText>
      </w:r>
      <w:r>
        <w:fldChar w:fldCharType="separate"/>
      </w:r>
      <w:r w:rsidRPr="00764854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>Адаптированная основная образовательная программа для детей с ОВЗ (ЗПР) вариа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 xml:space="preserve">нт 7.2 муниципального 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ab/>
        <w:t>казенного</w:t>
      </w:r>
      <w:r w:rsidRPr="00764854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 xml:space="preserve"> учреждения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648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Курушская</w:t>
      </w:r>
      <w:proofErr w:type="spellEnd"/>
      <w:r w:rsidRPr="007648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 xml:space="preserve"> СОШ№1 </w:t>
      </w:r>
      <w:proofErr w:type="spellStart"/>
      <w:r w:rsidRPr="007648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им.А.Б.Айдунова</w:t>
      </w:r>
      <w:proofErr w:type="spellEnd"/>
      <w:r w:rsidRPr="00764854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Pr="00764854">
        <w:rPr>
          <w:rFonts w:ascii="Times New Roman" w:eastAsia="Times New Roman" w:hAnsi="Times New Roman" w:cs="Times New Roman"/>
          <w:color w:val="1C1C1C"/>
          <w:sz w:val="28"/>
          <w:szCs w:val="28"/>
          <w:bdr w:val="none" w:sz="0" w:space="0" w:color="auto" w:frame="1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 xml:space="preserve"> на 2022--2023</w:t>
      </w:r>
      <w:r w:rsidRPr="00764854">
        <w:rPr>
          <w:rFonts w:ascii="Times New Roman" w:eastAsia="Times New Roman" w:hAnsi="Times New Roman" w:cs="Times New Roman"/>
          <w:b/>
          <w:bCs/>
          <w:color w:val="0000FF"/>
          <w:sz w:val="28"/>
          <w:u w:val="single"/>
          <w:lang w:eastAsia="ru-RU"/>
        </w:rPr>
        <w:t xml:space="preserve"> учебный год</w:t>
      </w:r>
      <w:r>
        <w:fldChar w:fldCharType="end"/>
      </w:r>
    </w:p>
    <w:p w:rsidR="0003660D" w:rsidRDefault="0003660D"/>
    <w:sectPr w:rsidR="0003660D" w:rsidSect="0003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66C"/>
    <w:rsid w:val="0003660D"/>
    <w:rsid w:val="0037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NB</cp:lastModifiedBy>
  <cp:revision>1</cp:revision>
  <dcterms:created xsi:type="dcterms:W3CDTF">2022-11-19T13:16:00Z</dcterms:created>
  <dcterms:modified xsi:type="dcterms:W3CDTF">2022-11-19T13:16:00Z</dcterms:modified>
</cp:coreProperties>
</file>